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SUSPENSION DU CONTRAT DE TRAVAIL POUR TITRE DE SÉJOUR</w:t>
      </w:r>
    </w:p>
    <w:p/>
    <w:p/>
    <w:p>
      <w:r>
        <w:rPr>
          <w:b/>
          <w:sz w:val="20"/>
        </w:rPr>
        <w:t>SALARIÉ :</w:t>
      </w:r>
    </w:p>
    <w:p>
      <w:r>
        <w:rPr>
          <w:b w:val="0"/>
          <w:sz w:val="20"/>
        </w:rPr>
        <w:t>Nom : ____________________________________________________________</w:t>
      </w:r>
    </w:p>
    <w:p>
      <w:r>
        <w:rPr>
          <w:b w:val="0"/>
          <w:sz w:val="20"/>
        </w:rPr>
        <w:t>Prénom : _________________________________________________________</w:t>
      </w:r>
    </w:p>
    <w:p>
      <w:r>
        <w:rPr>
          <w:b w:val="0"/>
          <w:sz w:val="20"/>
        </w:rPr>
        <w:t>Adresse : _________________________________________________________</w:t>
      </w:r>
    </w:p>
    <w:p>
      <w:r>
        <w:rPr>
          <w:b w:val="0"/>
          <w:sz w:val="20"/>
        </w:rPr>
        <w:t>Numéro de Sécurité Sociale : _______________________________________</w:t>
      </w:r>
    </w:p>
    <w:p/>
    <w:p>
      <w:r>
        <w:rPr>
          <w:b/>
          <w:sz w:val="20"/>
        </w:rPr>
        <w:t>EMPLOYEUR :</w:t>
      </w:r>
    </w:p>
    <w:p>
      <w:r>
        <w:rPr>
          <w:b w:val="0"/>
          <w:sz w:val="20"/>
        </w:rPr>
        <w:t>Nom / Raison sociale : ______________________________________________</w:t>
      </w:r>
    </w:p>
    <w:p>
      <w:r>
        <w:rPr>
          <w:b w:val="0"/>
          <w:sz w:val="20"/>
        </w:rPr>
        <w:t>Adresse : _________________________________________________________</w:t>
      </w:r>
    </w:p>
    <w:p>
      <w:r>
        <w:rPr>
          <w:b w:val="0"/>
          <w:sz w:val="20"/>
        </w:rPr>
        <w:t>SIRET : ___________________________________________________________</w:t>
      </w:r>
    </w:p>
    <w:p/>
    <w:p>
      <w:r>
        <w:rPr>
          <w:b/>
          <w:sz w:val="20"/>
        </w:rPr>
        <w:t>Objet :</w:t>
      </w:r>
    </w:p>
    <w:p>
      <w:r>
        <w:rPr>
          <w:b w:val="0"/>
          <w:sz w:val="20"/>
        </w:rPr>
        <w:t>Notification de suspension du contrat de travail pour absence de titre de séjour valide.</w:t>
      </w:r>
    </w:p>
    <w:p/>
    <w:p/>
    <w:p>
      <w:r>
        <w:rPr>
          <w:b/>
          <w:sz w:val="20"/>
        </w:rPr>
        <w:t>Article 1 – Contexte juridique</w:t>
      </w:r>
    </w:p>
    <w:p>
      <w:r>
        <w:rPr>
          <w:b w:val="0"/>
          <w:sz w:val="20"/>
        </w:rPr>
        <w:t>Conformément aux dispositions des articles L.1221-1 et suivants du Code du travail, et du Code de l'entrée et du séjour des étrangers et du droit d'asile (CESEDA), le contrat de travail du salarié est suspendu en raison de l'absence d'un titre de séjour en cours de validité.</w:t>
      </w:r>
    </w:p>
    <w:p/>
    <w:p>
      <w:r>
        <w:rPr>
          <w:b/>
          <w:sz w:val="20"/>
        </w:rPr>
        <w:t>Article 2 – Suspension du contrat de travail</w:t>
      </w:r>
    </w:p>
    <w:p>
      <w:r>
        <w:rPr>
          <w:b w:val="0"/>
          <w:sz w:val="20"/>
        </w:rPr>
        <w:t>En application de la réglementation en vigueur, le contrat de travail est suspendu à compter de la date de notification de la présente décision. Pendant cette période, le salarié n'est pas tenu de travailler, et l'employeur n'est pas tenu de le rémunérer.</w:t>
      </w:r>
    </w:p>
    <w:p/>
    <w:p>
      <w:r>
        <w:rPr>
          <w:b/>
          <w:sz w:val="20"/>
        </w:rPr>
        <w:t>Article 3 – Conséquences pour le salarié</w:t>
      </w:r>
    </w:p>
    <w:p>
      <w:r>
        <w:rPr>
          <w:b w:val="0"/>
          <w:sz w:val="20"/>
        </w:rPr>
        <w:t>Le salarié est invité à régulariser sa situation administrative dans les plus brefs délais. En cas de présentation d’un titre de séjour valide, le contrat de travail reprendra ses effets selon les modalités prévues par la loi.</w:t>
      </w:r>
    </w:p>
    <w:p/>
    <w:p>
      <w:r>
        <w:rPr>
          <w:b/>
          <w:sz w:val="20"/>
        </w:rPr>
        <w:t>Article 4 – Durée de la suspension</w:t>
      </w:r>
    </w:p>
    <w:p>
      <w:r>
        <w:rPr>
          <w:b w:val="0"/>
          <w:sz w:val="20"/>
        </w:rPr>
        <w:t>La suspension court jusqu’à la présentation d’un titre de séjour valide ou, à défaut, jusqu’à la rupture du contrat de travail conformément aux dispositions légales.</w:t>
      </w:r>
    </w:p>
    <w:p/>
    <w:p>
      <w:r>
        <w:rPr>
          <w:b/>
          <w:sz w:val="20"/>
        </w:rPr>
        <w:t>Article 5 – Information sur les droits et recours</w:t>
      </w:r>
    </w:p>
    <w:p>
      <w:r>
        <w:rPr>
          <w:b w:val="0"/>
          <w:sz w:val="20"/>
        </w:rPr>
        <w:t>Le salarié est informé qu’il peut saisir les juridictions compétentes en cas de contestation de la suspension du contrat. Il peut également solliciter l’assistance d’un représentant du personnel ou d’un conseiller juridique.</w:t>
      </w:r>
    </w:p>
    <w:p/>
    <w:p/>
    <w:p>
      <w:r>
        <w:rPr>
          <w:b w:val="0"/>
          <w:sz w:val="20"/>
        </w:rPr>
        <w:t>Lieu : _____________________________________________________________</w:t>
      </w:r>
    </w:p>
    <w:p>
      <w:r>
        <w:rPr>
          <w:b w:val="0"/>
          <w:sz w:val="20"/>
        </w:rPr>
        <w:t>Date : 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SALARIÉ</w:t>
            </w:r>
          </w:p>
        </w:tc>
        <w:tc>
          <w:tcPr>
            <w:tcW w:type="dxa" w:w="4986"/>
            <w:tcBorders>
              <w:top w:val="nil"/>
              <w:left w:val="nil"/>
              <w:bottom w:val="nil"/>
              <w:right w:val="nil"/>
              <w:insideH w:val="nil"/>
              <w:insideV w:val="nil"/>
            </w:tcBorders>
          </w:tcPr>
          <w:p>
            <w:pPr>
              <w:jc w:val="center"/>
            </w:pPr>
            <w:r>
              <w:t>EMPLOYEUR</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r>
        <w:tc>
          <w:tcPr>
            <w:tcW w:type="dxa" w:w="4986"/>
            <w:tcBorders>
              <w:top w:val="nil"/>
              <w:left w:val="nil"/>
              <w:bottom w:val="nil"/>
              <w:right w:val="nil"/>
              <w:insideH w:val="nil"/>
              <w:insideV w:val="nil"/>
            </w:tcBorders>
          </w:tcPr>
          <w:p>
            <w:pPr>
              <w:jc w:val="center"/>
            </w:pPr>
            <w:r>
              <w:t>Nom en lettres capitales : ___________________</w:t>
            </w:r>
          </w:p>
        </w:tc>
        <w:tc>
          <w:tcPr>
            <w:tcW w:type="dxa" w:w="4986"/>
            <w:tcBorders>
              <w:top w:val="nil"/>
              <w:left w:val="nil"/>
              <w:bottom w:val="nil"/>
              <w:right w:val="nil"/>
              <w:insideH w:val="nil"/>
              <w:insideV w:val="nil"/>
            </w:tcBorders>
          </w:tcPr>
          <w:p>
            <w:pPr>
              <w:jc w:val="center"/>
            </w:pPr>
            <w:r>
              <w:t>Nom en lettres capitales : ___________________</w:t>
            </w:r>
          </w:p>
        </w:tc>
      </w:tr>
    </w:tbl>
    <w:p>
      <w:r>
        <w:br w:type="page"/>
      </w:r>
    </w:p>
    <w:p>
      <w:pPr>
        <w:jc w:val="center"/>
      </w:pPr>
      <w:r>
        <w:rPr>
          <w:color w:val="555555"/>
          <w:sz w:val="24"/>
        </w:rPr>
        <w:t>Source originale de ce document :</w:t>
      </w:r>
    </w:p>
    <w:p>
      <w:pPr>
        <w:jc w:val="center"/>
      </w:pPr>
      <w:hyperlink r:id="rId9">
        <w:r>
          <w:rPr>
            <w:color w:val="0000FF"/>
            <w:u w:val="single"/>
          </w:rPr>
          <w:t>https://lettre-modeles.com/suspension-contrat-de-travail-titre-de-sejour/</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https://lettre-modeles.com</w:t>
        </w:r>
      </w:hyperlink>
    </w:p>
    <w:p>
      <w:pPr>
        <w:jc w:val="center"/>
      </w:pPr>
      <w:r>
        <w:rPr>
          <w:color w:val="808080"/>
          <w:sz w:val="20"/>
        </w:rPr>
        <w:t>Ce modèle est destiné exclusivement à un usage personnel et non commercial.</w:t>
        <w:br/>
        <w:t>Toute diffusion ou publication doit obligatoirement mentionner la source. © lettre-modeles.com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re-modeles.com/suspension-contrat-de-travail-titre-de-sejour/" TargetMode="External"/><Relationship Id="rId10" Type="http://schemas.openxmlformats.org/officeDocument/2006/relationships/hyperlink" Target="https://lettre-model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